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B8" w:rsidRPr="00C31252" w:rsidRDefault="00595DB8" w:rsidP="00595DB8">
      <w:pPr>
        <w:pStyle w:val="Ttulo1"/>
        <w:rPr>
          <w:szCs w:val="28"/>
        </w:rPr>
      </w:pPr>
      <w:r w:rsidRPr="00C31252">
        <w:rPr>
          <w:szCs w:val="28"/>
        </w:rPr>
        <w:t xml:space="preserve">Oficio </w:t>
      </w:r>
      <w:r w:rsidR="001B04A5">
        <w:rPr>
          <w:szCs w:val="28"/>
        </w:rPr>
        <w:t>07</w:t>
      </w:r>
      <w:r w:rsidRPr="00C31252">
        <w:rPr>
          <w:szCs w:val="28"/>
        </w:rPr>
        <w:t>/202</w:t>
      </w:r>
      <w:r>
        <w:rPr>
          <w:szCs w:val="28"/>
        </w:rPr>
        <w:t>5</w:t>
      </w:r>
    </w:p>
    <w:p w:rsidR="00595DB8" w:rsidRPr="00C31252" w:rsidRDefault="00595DB8" w:rsidP="00595DB8">
      <w:pPr>
        <w:rPr>
          <w:sz w:val="28"/>
          <w:szCs w:val="28"/>
        </w:rPr>
      </w:pPr>
      <w:r w:rsidRPr="00C31252">
        <w:rPr>
          <w:sz w:val="28"/>
          <w:szCs w:val="28"/>
        </w:rPr>
        <w:t xml:space="preserve">Patrocínio, </w:t>
      </w:r>
      <w:r>
        <w:rPr>
          <w:sz w:val="28"/>
          <w:szCs w:val="28"/>
        </w:rPr>
        <w:t>0</w:t>
      </w:r>
      <w:r w:rsidR="001A276F">
        <w:rPr>
          <w:sz w:val="28"/>
          <w:szCs w:val="28"/>
        </w:rPr>
        <w:t>6</w:t>
      </w:r>
      <w:bookmarkStart w:id="0" w:name="_GoBack"/>
      <w:bookmarkEnd w:id="0"/>
      <w:r w:rsidRPr="00C31252">
        <w:rPr>
          <w:sz w:val="28"/>
          <w:szCs w:val="28"/>
        </w:rPr>
        <w:t xml:space="preserve"> de </w:t>
      </w:r>
      <w:r>
        <w:rPr>
          <w:sz w:val="28"/>
          <w:szCs w:val="28"/>
        </w:rPr>
        <w:t>janeiro</w:t>
      </w:r>
      <w:r w:rsidRPr="00C31252">
        <w:rPr>
          <w:sz w:val="28"/>
          <w:szCs w:val="28"/>
        </w:rPr>
        <w:t xml:space="preserve"> de 202</w:t>
      </w:r>
      <w:r>
        <w:rPr>
          <w:sz w:val="28"/>
          <w:szCs w:val="28"/>
        </w:rPr>
        <w:t>5</w:t>
      </w:r>
      <w:r w:rsidRPr="00C31252">
        <w:rPr>
          <w:sz w:val="28"/>
          <w:szCs w:val="28"/>
        </w:rPr>
        <w:t>.</w:t>
      </w:r>
    </w:p>
    <w:p w:rsidR="00595DB8" w:rsidRDefault="00595DB8" w:rsidP="007C00EC">
      <w:pPr>
        <w:rPr>
          <w:sz w:val="28"/>
          <w:szCs w:val="28"/>
        </w:rPr>
      </w:pPr>
    </w:p>
    <w:p w:rsidR="007C00EC" w:rsidRPr="00C31252" w:rsidRDefault="007C00EC" w:rsidP="007C00EC">
      <w:pPr>
        <w:rPr>
          <w:sz w:val="28"/>
          <w:szCs w:val="28"/>
        </w:rPr>
      </w:pPr>
      <w:r w:rsidRPr="00C31252">
        <w:rPr>
          <w:sz w:val="28"/>
          <w:szCs w:val="28"/>
        </w:rPr>
        <w:t xml:space="preserve">Ao </w:t>
      </w:r>
      <w:r w:rsidR="00D50098">
        <w:rPr>
          <w:sz w:val="28"/>
          <w:szCs w:val="28"/>
        </w:rPr>
        <w:t xml:space="preserve">Delegado </w:t>
      </w:r>
      <w:r w:rsidR="00F47100">
        <w:rPr>
          <w:sz w:val="28"/>
          <w:szCs w:val="28"/>
        </w:rPr>
        <w:t xml:space="preserve">Regional </w:t>
      </w:r>
      <w:r w:rsidR="00D50098">
        <w:rPr>
          <w:sz w:val="28"/>
          <w:szCs w:val="28"/>
        </w:rPr>
        <w:t>da Policia Civil de Patrocínio</w:t>
      </w:r>
    </w:p>
    <w:p w:rsidR="0098296B" w:rsidRPr="00595DB8" w:rsidRDefault="00F47100" w:rsidP="0098296B">
      <w:pPr>
        <w:rPr>
          <w:b/>
          <w:sz w:val="28"/>
          <w:szCs w:val="28"/>
          <w:shd w:val="clear" w:color="auto" w:fill="FFFFFF"/>
        </w:rPr>
      </w:pPr>
      <w:r w:rsidRPr="00595DB8">
        <w:rPr>
          <w:b/>
          <w:sz w:val="28"/>
          <w:szCs w:val="28"/>
          <w:shd w:val="clear" w:color="auto" w:fill="FFFFFF"/>
        </w:rPr>
        <w:t xml:space="preserve">Dr. Alisson Felipe Procópio </w:t>
      </w:r>
      <w:proofErr w:type="spellStart"/>
      <w:r w:rsidRPr="00595DB8">
        <w:rPr>
          <w:b/>
          <w:sz w:val="28"/>
          <w:szCs w:val="28"/>
          <w:shd w:val="clear" w:color="auto" w:fill="FFFFFF"/>
        </w:rPr>
        <w:t>Sentevilles</w:t>
      </w:r>
      <w:proofErr w:type="spellEnd"/>
    </w:p>
    <w:p w:rsidR="00D3728E" w:rsidRPr="00C31252" w:rsidRDefault="00D3728E" w:rsidP="0098296B">
      <w:pPr>
        <w:rPr>
          <w:sz w:val="28"/>
          <w:szCs w:val="28"/>
          <w:shd w:val="clear" w:color="auto" w:fill="FFFFFF"/>
        </w:rPr>
      </w:pPr>
    </w:p>
    <w:p w:rsidR="00595DB8" w:rsidRPr="00574E8C" w:rsidRDefault="00595DB8" w:rsidP="00595DB8">
      <w:pPr>
        <w:rPr>
          <w:color w:val="000000" w:themeColor="text1"/>
          <w:sz w:val="28"/>
          <w:szCs w:val="28"/>
        </w:rPr>
      </w:pPr>
      <w:proofErr w:type="spellStart"/>
      <w:r w:rsidRPr="00574E8C">
        <w:rPr>
          <w:color w:val="000000" w:themeColor="text1"/>
          <w:sz w:val="28"/>
          <w:szCs w:val="28"/>
        </w:rPr>
        <w:t>Ref</w:t>
      </w:r>
      <w:proofErr w:type="spellEnd"/>
      <w:r w:rsidRPr="00574E8C">
        <w:rPr>
          <w:color w:val="000000" w:themeColor="text1"/>
          <w:sz w:val="28"/>
          <w:szCs w:val="28"/>
        </w:rPr>
        <w:t>: Etapa C</w:t>
      </w:r>
      <w:r>
        <w:rPr>
          <w:color w:val="000000" w:themeColor="text1"/>
          <w:sz w:val="28"/>
          <w:szCs w:val="28"/>
        </w:rPr>
        <w:t>opa Cerrado 2025</w:t>
      </w:r>
      <w:r w:rsidRPr="00574E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574E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16 de fevereiro</w:t>
      </w:r>
      <w:r w:rsidRPr="00574E8C">
        <w:rPr>
          <w:color w:val="000000" w:themeColor="text1"/>
          <w:sz w:val="28"/>
          <w:szCs w:val="28"/>
        </w:rPr>
        <w:t xml:space="preserve"> de 202</w:t>
      </w:r>
      <w:r>
        <w:rPr>
          <w:color w:val="000000" w:themeColor="text1"/>
          <w:sz w:val="28"/>
          <w:szCs w:val="28"/>
        </w:rPr>
        <w:t>5</w:t>
      </w:r>
    </w:p>
    <w:p w:rsidR="00595DB8" w:rsidRPr="00ED76BA" w:rsidRDefault="00595DB8" w:rsidP="00595DB8">
      <w:pPr>
        <w:rPr>
          <w:sz w:val="28"/>
          <w:szCs w:val="28"/>
        </w:rPr>
      </w:pPr>
    </w:p>
    <w:p w:rsidR="00595DB8" w:rsidRDefault="00595DB8" w:rsidP="00595DB8">
      <w:pPr>
        <w:jc w:val="both"/>
        <w:rPr>
          <w:sz w:val="28"/>
          <w:szCs w:val="28"/>
        </w:rPr>
      </w:pPr>
      <w:r>
        <w:rPr>
          <w:sz w:val="28"/>
          <w:szCs w:val="28"/>
        </w:rPr>
        <w:t>Conforme de praxe o Moto Clube do Cerrado comunica as autoridades municipais eleitas ou constituídas, bem como Prefeitura Municipal de Patrocínio dando ciência sobre a realização da Etapa de abertura da Copa Cerrado de Enduro.</w:t>
      </w:r>
    </w:p>
    <w:p w:rsidR="00595DB8" w:rsidRPr="00B34145" w:rsidRDefault="00595DB8" w:rsidP="00595DB8">
      <w:pPr>
        <w:jc w:val="both"/>
        <w:rPr>
          <w:sz w:val="28"/>
          <w:szCs w:val="28"/>
        </w:rPr>
      </w:pPr>
    </w:p>
    <w:p w:rsidR="00595DB8" w:rsidRPr="00B34145" w:rsidRDefault="00595DB8" w:rsidP="00595DB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O trajeto a ser percorrido pel</w:t>
      </w:r>
      <w:r>
        <w:rPr>
          <w:sz w:val="28"/>
          <w:szCs w:val="28"/>
        </w:rPr>
        <w:t xml:space="preserve">as motocicletas terá início no Restaurante Recanto por estradas vicinais e trilhas tradicionais da região. Retornado ao ponto inicial. </w:t>
      </w:r>
      <w:r w:rsidRPr="00C53E53">
        <w:rPr>
          <w:b/>
          <w:sz w:val="28"/>
          <w:szCs w:val="28"/>
        </w:rPr>
        <w:t>Não serão utilizadas vias urbanas no trajeto.</w:t>
      </w:r>
      <w:r w:rsidRPr="00B34145">
        <w:rPr>
          <w:sz w:val="28"/>
          <w:szCs w:val="28"/>
        </w:rPr>
        <w:t xml:space="preserve"> Este percurso será usado </w:t>
      </w:r>
      <w:r>
        <w:rPr>
          <w:sz w:val="28"/>
          <w:szCs w:val="28"/>
        </w:rPr>
        <w:t xml:space="preserve">no domingo, 16 de fevereiro das 09:00 </w:t>
      </w:r>
      <w:r w:rsidRPr="00B34145">
        <w:rPr>
          <w:sz w:val="28"/>
          <w:szCs w:val="28"/>
        </w:rPr>
        <w:t>até as 1</w:t>
      </w:r>
      <w:r>
        <w:rPr>
          <w:sz w:val="28"/>
          <w:szCs w:val="28"/>
        </w:rPr>
        <w:t>6</w:t>
      </w:r>
      <w:r w:rsidRPr="00B34145">
        <w:rPr>
          <w:sz w:val="28"/>
          <w:szCs w:val="28"/>
        </w:rPr>
        <w:t>:00</w:t>
      </w:r>
      <w:r>
        <w:rPr>
          <w:sz w:val="28"/>
          <w:szCs w:val="28"/>
        </w:rPr>
        <w:t>.</w:t>
      </w:r>
    </w:p>
    <w:p w:rsidR="00595DB8" w:rsidRPr="00B34145" w:rsidRDefault="00595DB8" w:rsidP="00595DB8">
      <w:pPr>
        <w:jc w:val="both"/>
        <w:rPr>
          <w:sz w:val="28"/>
          <w:szCs w:val="28"/>
        </w:rPr>
      </w:pPr>
    </w:p>
    <w:p w:rsidR="00595DB8" w:rsidRDefault="00595DB8" w:rsidP="00595DB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Esclarecemos que o</w:t>
      </w:r>
      <w:r w:rsidRPr="00ED76BA">
        <w:rPr>
          <w:sz w:val="28"/>
          <w:szCs w:val="28"/>
        </w:rPr>
        <w:t xml:space="preserve"> regulamento da prova </w:t>
      </w:r>
      <w:r>
        <w:rPr>
          <w:sz w:val="28"/>
          <w:szCs w:val="28"/>
        </w:rPr>
        <w:t>pu</w:t>
      </w:r>
      <w:r w:rsidRPr="00ED76BA">
        <w:rPr>
          <w:sz w:val="28"/>
          <w:szCs w:val="28"/>
        </w:rPr>
        <w:t>ne o participante que infringir qualquer lei de trânsito</w:t>
      </w:r>
      <w:r>
        <w:rPr>
          <w:sz w:val="28"/>
          <w:szCs w:val="28"/>
        </w:rPr>
        <w:t>, ou qualquer outra lei vigente</w:t>
      </w:r>
      <w:r w:rsidRPr="00ED76BA">
        <w:rPr>
          <w:sz w:val="28"/>
          <w:szCs w:val="28"/>
        </w:rPr>
        <w:t>.</w:t>
      </w:r>
    </w:p>
    <w:p w:rsidR="00595DB8" w:rsidRPr="00ED76BA" w:rsidRDefault="00595DB8" w:rsidP="00595DB8">
      <w:pPr>
        <w:jc w:val="both"/>
        <w:rPr>
          <w:sz w:val="28"/>
          <w:szCs w:val="28"/>
        </w:rPr>
      </w:pPr>
    </w:p>
    <w:p w:rsidR="00595DB8" w:rsidRDefault="00595DB8" w:rsidP="00595DB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o bom andamento das atividades. </w:t>
      </w:r>
    </w:p>
    <w:p w:rsidR="00595DB8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rPr>
          <w:sz w:val="28"/>
          <w:szCs w:val="28"/>
        </w:rPr>
      </w:pPr>
      <w:r w:rsidRPr="00ED76BA">
        <w:rPr>
          <w:sz w:val="28"/>
          <w:szCs w:val="28"/>
        </w:rPr>
        <w:t>Coloco-me à disposição para quaisquer esclarecimentos.</w:t>
      </w:r>
    </w:p>
    <w:p w:rsidR="00595DB8" w:rsidRPr="00ED76BA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rPr>
          <w:sz w:val="28"/>
          <w:szCs w:val="28"/>
        </w:rPr>
      </w:pPr>
      <w:r w:rsidRPr="00ED76BA">
        <w:rPr>
          <w:sz w:val="28"/>
          <w:szCs w:val="28"/>
        </w:rPr>
        <w:t>Telefone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>
        <w:rPr>
          <w:sz w:val="28"/>
          <w:szCs w:val="28"/>
        </w:rPr>
        <w:t>.</w:t>
      </w:r>
    </w:p>
    <w:p w:rsidR="00595DB8" w:rsidRPr="00ED76BA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:rsidR="00595DB8" w:rsidRPr="00ED76BA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rPr>
          <w:sz w:val="28"/>
          <w:szCs w:val="28"/>
        </w:rPr>
      </w:pPr>
    </w:p>
    <w:p w:rsidR="00595DB8" w:rsidRPr="00ED76BA" w:rsidRDefault="00595DB8" w:rsidP="00595DB8">
      <w:pPr>
        <w:pStyle w:val="Ttulo2"/>
        <w:rPr>
          <w:szCs w:val="28"/>
        </w:rPr>
      </w:pPr>
      <w:r w:rsidRPr="00ED76BA">
        <w:rPr>
          <w:szCs w:val="28"/>
        </w:rPr>
        <w:t>Mauricio Paiva Brandão</w:t>
      </w:r>
    </w:p>
    <w:p w:rsidR="00C31252" w:rsidRPr="00C31252" w:rsidRDefault="00595DB8" w:rsidP="00595DB8">
      <w:pPr>
        <w:pStyle w:val="Ttulo2"/>
        <w:rPr>
          <w:szCs w:val="28"/>
        </w:rPr>
      </w:pPr>
      <w:r>
        <w:rPr>
          <w:szCs w:val="28"/>
        </w:rPr>
        <w:t>Moto</w:t>
      </w:r>
      <w:r w:rsidR="001B04A5">
        <w:rPr>
          <w:szCs w:val="28"/>
        </w:rPr>
        <w:t xml:space="preserve"> C</w:t>
      </w:r>
      <w:r>
        <w:rPr>
          <w:szCs w:val="28"/>
        </w:rPr>
        <w:t>lube do Cerrado</w:t>
      </w:r>
    </w:p>
    <w:sectPr w:rsidR="00C31252" w:rsidRPr="00C31252" w:rsidSect="006A353F">
      <w:pgSz w:w="11907" w:h="16840" w:code="9"/>
      <w:pgMar w:top="1418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43662"/>
    <w:rsid w:val="00075920"/>
    <w:rsid w:val="000A3BF6"/>
    <w:rsid w:val="000A62F9"/>
    <w:rsid w:val="000D42A8"/>
    <w:rsid w:val="00105EE2"/>
    <w:rsid w:val="00163AEE"/>
    <w:rsid w:val="001A276F"/>
    <w:rsid w:val="001B04A5"/>
    <w:rsid w:val="001E0390"/>
    <w:rsid w:val="001E6066"/>
    <w:rsid w:val="001F2CCA"/>
    <w:rsid w:val="00207737"/>
    <w:rsid w:val="002604B8"/>
    <w:rsid w:val="0027343E"/>
    <w:rsid w:val="002C3DDF"/>
    <w:rsid w:val="00330F44"/>
    <w:rsid w:val="0033326E"/>
    <w:rsid w:val="003427D6"/>
    <w:rsid w:val="00347F2B"/>
    <w:rsid w:val="004016B6"/>
    <w:rsid w:val="00441513"/>
    <w:rsid w:val="004429A7"/>
    <w:rsid w:val="00463EC0"/>
    <w:rsid w:val="004A1BA6"/>
    <w:rsid w:val="00502A10"/>
    <w:rsid w:val="005325FD"/>
    <w:rsid w:val="00542089"/>
    <w:rsid w:val="00595DB8"/>
    <w:rsid w:val="00635BE8"/>
    <w:rsid w:val="0064490E"/>
    <w:rsid w:val="00677513"/>
    <w:rsid w:val="00685FF7"/>
    <w:rsid w:val="006A353F"/>
    <w:rsid w:val="006B70A6"/>
    <w:rsid w:val="006C6AD3"/>
    <w:rsid w:val="006D1618"/>
    <w:rsid w:val="006D4026"/>
    <w:rsid w:val="006F1239"/>
    <w:rsid w:val="006F306D"/>
    <w:rsid w:val="00706D69"/>
    <w:rsid w:val="00731F61"/>
    <w:rsid w:val="00783052"/>
    <w:rsid w:val="0078721F"/>
    <w:rsid w:val="007A1E19"/>
    <w:rsid w:val="007C00EC"/>
    <w:rsid w:val="00815B78"/>
    <w:rsid w:val="008314C6"/>
    <w:rsid w:val="0085093A"/>
    <w:rsid w:val="008678F5"/>
    <w:rsid w:val="00872B1C"/>
    <w:rsid w:val="008761B9"/>
    <w:rsid w:val="008868C6"/>
    <w:rsid w:val="00913394"/>
    <w:rsid w:val="00932C63"/>
    <w:rsid w:val="00962A4F"/>
    <w:rsid w:val="0098296B"/>
    <w:rsid w:val="00990192"/>
    <w:rsid w:val="009F086D"/>
    <w:rsid w:val="009F546A"/>
    <w:rsid w:val="00A2650A"/>
    <w:rsid w:val="00A3570C"/>
    <w:rsid w:val="00A47F69"/>
    <w:rsid w:val="00A51BDC"/>
    <w:rsid w:val="00A65D23"/>
    <w:rsid w:val="00A80A32"/>
    <w:rsid w:val="00AE3482"/>
    <w:rsid w:val="00B34145"/>
    <w:rsid w:val="00B354B3"/>
    <w:rsid w:val="00B61F61"/>
    <w:rsid w:val="00BC0058"/>
    <w:rsid w:val="00BC3C82"/>
    <w:rsid w:val="00C23F73"/>
    <w:rsid w:val="00C31252"/>
    <w:rsid w:val="00C53E53"/>
    <w:rsid w:val="00D06A64"/>
    <w:rsid w:val="00D3076B"/>
    <w:rsid w:val="00D3728E"/>
    <w:rsid w:val="00D4415F"/>
    <w:rsid w:val="00D50098"/>
    <w:rsid w:val="00D514C6"/>
    <w:rsid w:val="00D86587"/>
    <w:rsid w:val="00D9392A"/>
    <w:rsid w:val="00DF5CDB"/>
    <w:rsid w:val="00E07568"/>
    <w:rsid w:val="00E42D16"/>
    <w:rsid w:val="00E51615"/>
    <w:rsid w:val="00E54A23"/>
    <w:rsid w:val="00E65B14"/>
    <w:rsid w:val="00E76077"/>
    <w:rsid w:val="00EA14D9"/>
    <w:rsid w:val="00ED76BA"/>
    <w:rsid w:val="00F1338E"/>
    <w:rsid w:val="00F47100"/>
    <w:rsid w:val="00F47A65"/>
    <w:rsid w:val="00F55675"/>
    <w:rsid w:val="00F663B9"/>
    <w:rsid w:val="00F90BC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18C8B-8D6C-420E-B2D4-0A942D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95DB8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595D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4</cp:revision>
  <cp:lastPrinted>2025-01-06T16:32:00Z</cp:lastPrinted>
  <dcterms:created xsi:type="dcterms:W3CDTF">2025-01-03T18:13:00Z</dcterms:created>
  <dcterms:modified xsi:type="dcterms:W3CDTF">2025-01-06T16:33:00Z</dcterms:modified>
</cp:coreProperties>
</file>